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79EBF" w14:textId="77777777" w:rsidR="00922F3F" w:rsidRDefault="001226B5" w:rsidP="001226B5">
      <w:pPr>
        <w:jc w:val="center"/>
        <w:rPr>
          <w:rFonts w:ascii="Arial" w:hAnsi="Arial" w:cs="Arial"/>
          <w:sz w:val="32"/>
          <w:szCs w:val="32"/>
        </w:rPr>
      </w:pPr>
      <w:r w:rsidRPr="001226B5">
        <w:rPr>
          <w:rFonts w:ascii="Arial" w:hAnsi="Arial" w:cs="Arial"/>
          <w:sz w:val="32"/>
          <w:szCs w:val="32"/>
        </w:rPr>
        <w:t>Announcement for Undergraduate Research and Innovation</w:t>
      </w:r>
      <w:r w:rsidR="00922F3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(URI)</w:t>
      </w:r>
      <w:r w:rsidRPr="001226B5">
        <w:rPr>
          <w:rFonts w:ascii="Arial" w:hAnsi="Arial" w:cs="Arial"/>
          <w:sz w:val="32"/>
          <w:szCs w:val="32"/>
        </w:rPr>
        <w:t xml:space="preserve"> </w:t>
      </w:r>
    </w:p>
    <w:p w14:paraId="63CF6B32" w14:textId="643E1279" w:rsidR="001226B5" w:rsidRDefault="001226B5" w:rsidP="001226B5">
      <w:pPr>
        <w:jc w:val="center"/>
        <w:rPr>
          <w:rFonts w:ascii="Arial" w:hAnsi="Arial" w:cs="Arial"/>
          <w:sz w:val="32"/>
          <w:szCs w:val="32"/>
        </w:rPr>
      </w:pPr>
      <w:r w:rsidRPr="001226B5">
        <w:rPr>
          <w:rFonts w:ascii="Arial" w:hAnsi="Arial" w:cs="Arial"/>
          <w:sz w:val="32"/>
          <w:szCs w:val="32"/>
        </w:rPr>
        <w:t>Student Seed Grant Winners</w:t>
      </w:r>
    </w:p>
    <w:p w14:paraId="275043BE" w14:textId="77777777" w:rsidR="001226B5" w:rsidRDefault="001226B5" w:rsidP="001226B5">
      <w:pPr>
        <w:jc w:val="center"/>
        <w:rPr>
          <w:rFonts w:ascii="Arial" w:hAnsi="Arial" w:cs="Arial"/>
          <w:sz w:val="32"/>
          <w:szCs w:val="32"/>
        </w:rPr>
      </w:pPr>
    </w:p>
    <w:p w14:paraId="4D439D0D" w14:textId="77777777" w:rsidR="001226B5" w:rsidRDefault="001226B5" w:rsidP="001226B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Fall 2022</w:t>
      </w:r>
    </w:p>
    <w:p w14:paraId="35ECCB13" w14:textId="77777777" w:rsidR="001226B5" w:rsidRDefault="001226B5" w:rsidP="001226B5">
      <w:pPr>
        <w:jc w:val="center"/>
        <w:rPr>
          <w:rFonts w:ascii="Arial" w:hAnsi="Arial" w:cs="Arial"/>
          <w:sz w:val="32"/>
          <w:szCs w:val="32"/>
        </w:rPr>
      </w:pPr>
    </w:p>
    <w:p w14:paraId="151FF3A4" w14:textId="77777777" w:rsidR="00922F3F" w:rsidRDefault="001226B5" w:rsidP="001226B5">
      <w:pPr>
        <w:jc w:val="center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 xml:space="preserve">We are pleased to announce the recipients of the Fall 2022 URI Seed Grants. Eleven phase one </w:t>
      </w:r>
    </w:p>
    <w:p w14:paraId="58375917" w14:textId="0871E9B8" w:rsidR="001226B5" w:rsidRPr="001226B5" w:rsidRDefault="001226B5" w:rsidP="001226B5">
      <w:pPr>
        <w:jc w:val="center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>and ten phase two grants have been awarded for Fall 2022.</w:t>
      </w:r>
    </w:p>
    <w:tbl>
      <w:tblPr>
        <w:tblW w:w="11800" w:type="dxa"/>
        <w:tblLook w:val="04A0" w:firstRow="1" w:lastRow="0" w:firstColumn="1" w:lastColumn="0" w:noHBand="0" w:noVBand="1"/>
      </w:tblPr>
      <w:tblGrid>
        <w:gridCol w:w="2557"/>
        <w:gridCol w:w="2221"/>
        <w:gridCol w:w="3102"/>
        <w:gridCol w:w="1992"/>
        <w:gridCol w:w="1928"/>
      </w:tblGrid>
      <w:tr w:rsidR="004E0A3E" w:rsidRPr="004E0A3E" w14:paraId="179DD0E2" w14:textId="77777777" w:rsidTr="004E0A3E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F1F4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Phase -1 Seed Grants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F7BD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0AF0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8E00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76BC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E0A3E" w:rsidRPr="004E0A3E" w14:paraId="1DF4D7F8" w14:textId="77777777" w:rsidTr="004E0A3E">
        <w:trPr>
          <w:trHeight w:val="48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25A0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Lead Student Name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3575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Lead Student Major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A842D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Title </w:t>
            </w:r>
            <w:proofErr w:type="gramStart"/>
            <w:r w:rsidRPr="004E0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of  Proposal</w:t>
            </w:r>
            <w:proofErr w:type="gram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D6E71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Faculty </w:t>
            </w:r>
            <w:proofErr w:type="gramStart"/>
            <w:r w:rsidRPr="004E0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Advisor's  Name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2B273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Faculty Advisor's Department</w:t>
            </w:r>
          </w:p>
        </w:tc>
      </w:tr>
      <w:tr w:rsidR="004E0A3E" w:rsidRPr="004E0A3E" w14:paraId="2AD810E0" w14:textId="77777777" w:rsidTr="004E0A3E">
        <w:trPr>
          <w:trHeight w:val="9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180A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Adrian Sudol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1466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Biomedical Engineering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43B96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Exploring the effects of fibroblasts and myofibroblasts on axonal growth in in vitro collagen hydrogel models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BB9E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Jonathan Grasman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052E0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Biomedical Engineering</w:t>
            </w:r>
          </w:p>
        </w:tc>
      </w:tr>
      <w:tr w:rsidR="004E0A3E" w:rsidRPr="004E0A3E" w14:paraId="3FB649BF" w14:textId="77777777" w:rsidTr="004E0A3E">
        <w:trPr>
          <w:trHeight w:val="48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2F60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Akhil </w:t>
            </w:r>
            <w:proofErr w:type="spellStart"/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Nagulapalli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5315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Biomedical Engineering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A4B55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Local Field Potential Apparatus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DBB6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Jonathan Grasman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1BB2B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Biomedical Engineering</w:t>
            </w:r>
          </w:p>
        </w:tc>
      </w:tr>
      <w:tr w:rsidR="004E0A3E" w:rsidRPr="004E0A3E" w14:paraId="6FF5BD47" w14:textId="77777777" w:rsidTr="004E0A3E">
        <w:trPr>
          <w:trHeight w:val="48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F828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Jocelyn Ortiz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7F338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Mechanical Engineering Technology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A7945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HealthCare Labor Shortage Crisis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224F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Maximiliano  Rodriguez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00D2A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Mechanical Engineering </w:t>
            </w:r>
          </w:p>
        </w:tc>
      </w:tr>
      <w:tr w:rsidR="004E0A3E" w:rsidRPr="004E0A3E" w14:paraId="18C6450A" w14:textId="77777777" w:rsidTr="004E0A3E">
        <w:trPr>
          <w:trHeight w:val="9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2F66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Karl Gaiser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3764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Biochemistry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7E147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Recovering and reusing phosphorus with Zirconium-modified mica coupled with nanobubbles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347D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Lijie</w:t>
            </w:r>
            <w:proofErr w:type="spellEnd"/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Zhang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C7522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Chemistry and Environmental Science</w:t>
            </w:r>
          </w:p>
        </w:tc>
      </w:tr>
      <w:tr w:rsidR="004E0A3E" w:rsidRPr="004E0A3E" w14:paraId="0234FF2C" w14:textId="77777777" w:rsidTr="004E0A3E">
        <w:trPr>
          <w:trHeight w:val="7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4025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Luke  Pothen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75B3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Biomedical Engineering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03EF4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Development of a novel framework to quantify dynamic human movements in water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D1D6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Jongsang</w:t>
            </w:r>
            <w:proofErr w:type="spellEnd"/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Son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DC541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Biomedical Engineering </w:t>
            </w:r>
          </w:p>
        </w:tc>
      </w:tr>
      <w:tr w:rsidR="004E0A3E" w:rsidRPr="004E0A3E" w14:paraId="1300D4B8" w14:textId="77777777" w:rsidTr="004E0A3E">
        <w:trPr>
          <w:trHeight w:val="48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E312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Nevin Antony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0A32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Biomedical Engineering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D1D26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Recreating mechanical behavior of spastic joint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ED62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Jongsang</w:t>
            </w:r>
            <w:proofErr w:type="spellEnd"/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Son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69361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Biomedical Engineering</w:t>
            </w:r>
          </w:p>
        </w:tc>
      </w:tr>
      <w:tr w:rsidR="004E0A3E" w:rsidRPr="004E0A3E" w14:paraId="5CFD9A21" w14:textId="77777777" w:rsidTr="004E0A3E">
        <w:trPr>
          <w:trHeight w:val="7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6093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Ojasvita</w:t>
            </w:r>
            <w:proofErr w:type="spellEnd"/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Reddy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B70E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Biomedical Engineering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14AC9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Photo-induced anionic polymerization using a novel photo activator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CB6C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Yuanwei</w:t>
            </w:r>
            <w:proofErr w:type="spellEnd"/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Zhang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ED63D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Chemistry and Environmental Science</w:t>
            </w:r>
          </w:p>
        </w:tc>
      </w:tr>
      <w:tr w:rsidR="004E0A3E" w:rsidRPr="004E0A3E" w14:paraId="44B73582" w14:textId="77777777" w:rsidTr="004E0A3E">
        <w:trPr>
          <w:trHeight w:val="9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D822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Peter Kutuzov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324B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Biochemistry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44BF4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Determining the Synergistic Effects of ECM Coating and Neurotrophic Factors on Neuronal Growth in Collagen Gel 3D-Model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87E9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Jonathan Grasman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4DF4C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Bio-Medical Engineering</w:t>
            </w:r>
          </w:p>
        </w:tc>
      </w:tr>
      <w:tr w:rsidR="004E0A3E" w:rsidRPr="004E0A3E" w14:paraId="34020CCC" w14:textId="77777777" w:rsidTr="004E0A3E">
        <w:trPr>
          <w:trHeight w:val="12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A055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Saumya Dwivedi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AA22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Computer Science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E983D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Lower-Body Extremity Exoskeleton for Walking Abnormalities: A </w:t>
            </w:r>
            <w:proofErr w:type="gramStart"/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Quality of Life</w:t>
            </w:r>
            <w:proofErr w:type="gramEnd"/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Initiative for Cerebral Palsy Patients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5DB6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Saikat Pal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EEB34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Biomedical Engineering</w:t>
            </w:r>
          </w:p>
        </w:tc>
      </w:tr>
      <w:tr w:rsidR="004E0A3E" w:rsidRPr="004E0A3E" w14:paraId="04032833" w14:textId="77777777" w:rsidTr="004E0A3E">
        <w:trPr>
          <w:trHeight w:val="48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BEF5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Sophia Starzynski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9678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Biomedical Engineering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44EC9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Investigating Carotid Blood Flow as a biomarker for Concussions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6303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Chang </w:t>
            </w:r>
            <w:proofErr w:type="spellStart"/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Yaramothu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65CCE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SAET</w:t>
            </w:r>
          </w:p>
        </w:tc>
      </w:tr>
      <w:tr w:rsidR="004E0A3E" w:rsidRPr="004E0A3E" w14:paraId="209E7467" w14:textId="77777777" w:rsidTr="004E0A3E">
        <w:trPr>
          <w:trHeight w:val="7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EC72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Stuti Mohan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8291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Biomedical Engineering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DD482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Identifying a Novel Concussion Metric through Foot Tapping Measurement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6548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Chang </w:t>
            </w:r>
            <w:proofErr w:type="spellStart"/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Yaramothu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03DC5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SAET </w:t>
            </w:r>
          </w:p>
        </w:tc>
      </w:tr>
    </w:tbl>
    <w:p w14:paraId="7B91AF1F" w14:textId="21E8A3D3" w:rsidR="00DD30EE" w:rsidRDefault="00DD30EE">
      <w:pPr>
        <w:rPr>
          <w:rFonts w:ascii="Arial" w:hAnsi="Arial" w:cs="Arial"/>
          <w:sz w:val="24"/>
          <w:szCs w:val="24"/>
        </w:rPr>
      </w:pPr>
    </w:p>
    <w:p w14:paraId="74E1A90B" w14:textId="101F1192" w:rsidR="004E0A3E" w:rsidRDefault="004E0A3E">
      <w:pPr>
        <w:rPr>
          <w:rFonts w:ascii="Arial" w:hAnsi="Arial" w:cs="Arial"/>
          <w:sz w:val="24"/>
          <w:szCs w:val="24"/>
        </w:rPr>
      </w:pPr>
    </w:p>
    <w:tbl>
      <w:tblPr>
        <w:tblW w:w="11260" w:type="dxa"/>
        <w:tblLook w:val="04A0" w:firstRow="1" w:lastRow="0" w:firstColumn="1" w:lastColumn="0" w:noHBand="0" w:noVBand="1"/>
      </w:tblPr>
      <w:tblGrid>
        <w:gridCol w:w="2472"/>
        <w:gridCol w:w="2120"/>
        <w:gridCol w:w="2937"/>
        <w:gridCol w:w="1900"/>
        <w:gridCol w:w="1831"/>
      </w:tblGrid>
      <w:tr w:rsidR="004E0A3E" w:rsidRPr="004E0A3E" w14:paraId="2C4CAD7B" w14:textId="77777777" w:rsidTr="004E0A3E">
        <w:trPr>
          <w:trHeight w:val="255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1CEE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Phase - 2 Seed Grants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9E9E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1EA2A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3423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9E540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E0A3E" w:rsidRPr="004E0A3E" w14:paraId="6146A3F8" w14:textId="77777777" w:rsidTr="004E0A3E">
        <w:trPr>
          <w:trHeight w:val="48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0A5F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Lead Student Name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AB51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Lead Student Major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2FCDF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Title </w:t>
            </w:r>
            <w:proofErr w:type="gramStart"/>
            <w:r w:rsidRPr="004E0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of  Proposal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BC491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Faculty </w:t>
            </w:r>
            <w:proofErr w:type="gramStart"/>
            <w:r w:rsidRPr="004E0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Advisor's  Name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0A214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Faculty Advisor's Department</w:t>
            </w:r>
          </w:p>
        </w:tc>
      </w:tr>
      <w:tr w:rsidR="004E0A3E" w:rsidRPr="004E0A3E" w14:paraId="133426E3" w14:textId="77777777" w:rsidTr="004E0A3E">
        <w:trPr>
          <w:trHeight w:val="72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3E9A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Lateef FNU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8E2A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Computer Science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58A3E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Machine learning to accelerate the discovery of VEGF-inhibiting peptides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5413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 Shen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737CA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Mechanical and Industrial Engr</w:t>
            </w:r>
          </w:p>
        </w:tc>
      </w:tr>
      <w:tr w:rsidR="004E0A3E" w:rsidRPr="004E0A3E" w14:paraId="2D87C1EB" w14:textId="77777777" w:rsidTr="004E0A3E">
        <w:trPr>
          <w:trHeight w:val="48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9886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Aisha Khan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2026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Biomedical Engineering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A38FB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Miniaturized Peptide Synthesizer for Rapid Drug Prototyping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D397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Vivek Kumar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A42F6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Biomedical Engineering</w:t>
            </w:r>
          </w:p>
        </w:tc>
      </w:tr>
      <w:tr w:rsidR="004E0A3E" w:rsidRPr="004E0A3E" w14:paraId="727765AE" w14:textId="77777777" w:rsidTr="004E0A3E">
        <w:trPr>
          <w:trHeight w:val="72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133C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Ashish </w:t>
            </w:r>
            <w:proofErr w:type="spellStart"/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Kokkula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CDD9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Biomedical Engineering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ACAA3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Platinum Nanoparticles' Mechanism of Action in Triple Negative Breast Cancer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89A8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Kathleen McEnnis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9E5F3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Chemical Engineering</w:t>
            </w:r>
          </w:p>
        </w:tc>
      </w:tr>
      <w:tr w:rsidR="004E0A3E" w:rsidRPr="004E0A3E" w14:paraId="1E89385C" w14:textId="77777777" w:rsidTr="004E0A3E">
        <w:trPr>
          <w:trHeight w:val="96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AC36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Ashley </w:t>
            </w:r>
            <w:proofErr w:type="spellStart"/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Suthammanont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71F4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Biochemistry 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36B6B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High-efficient inactivation of airborne viruses using a microwave catalytic air filtration system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B02D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Wen Zhang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F930E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Civil and Environmental Engineering</w:t>
            </w:r>
          </w:p>
        </w:tc>
      </w:tr>
      <w:tr w:rsidR="004E0A3E" w:rsidRPr="004E0A3E" w14:paraId="701E1B31" w14:textId="77777777" w:rsidTr="004E0A3E">
        <w:trPr>
          <w:trHeight w:val="72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E4B6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Francis </w:t>
            </w:r>
            <w:proofErr w:type="spellStart"/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Kanwanya-Nwajueboe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D1F0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Biomedical engineering 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7CA64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Synthesis and characterization of SGLT-1 inhibitors for diabetic glucose management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2EE1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Vivek  Kumar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F2B55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Biomedical engineering </w:t>
            </w:r>
          </w:p>
        </w:tc>
      </w:tr>
      <w:tr w:rsidR="004E0A3E" w:rsidRPr="004E0A3E" w14:paraId="0054F07C" w14:textId="77777777" w:rsidTr="004E0A3E">
        <w:trPr>
          <w:trHeight w:val="48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134C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Marcela Garcia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250C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Mechanical Engineering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D2069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Studying Cryogenic Liquid Behavior in Space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614A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Angelantonio</w:t>
            </w:r>
            <w:proofErr w:type="spellEnd"/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Tafuni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E4B8A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SAET/MIE</w:t>
            </w:r>
          </w:p>
        </w:tc>
      </w:tr>
      <w:tr w:rsidR="004E0A3E" w:rsidRPr="004E0A3E" w14:paraId="7DAC05F7" w14:textId="77777777" w:rsidTr="004E0A3E">
        <w:trPr>
          <w:trHeight w:val="72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888E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Arslan Hashmi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A2AE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Biomedical Engineering 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EAF12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IGF Mimicry for Muscle Regeneration in Diabetes and Peripheral Artery Disease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38C8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Vivek Kumar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21211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Biomedical Engineering </w:t>
            </w:r>
          </w:p>
        </w:tc>
      </w:tr>
      <w:tr w:rsidR="004E0A3E" w:rsidRPr="004E0A3E" w14:paraId="6C157D42" w14:textId="77777777" w:rsidTr="004E0A3E">
        <w:trPr>
          <w:trHeight w:val="96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D53B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Sahitya Kulkarni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260E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Biology 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2B6F5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Binding Kinetics of De Novo Inflammation Modulation Peptides for Diabetic Wound Healing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C6F8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Vivek Kumar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AFC80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Biomedical Engineering</w:t>
            </w:r>
          </w:p>
        </w:tc>
      </w:tr>
      <w:tr w:rsidR="004E0A3E" w:rsidRPr="004E0A3E" w14:paraId="0F7293FF" w14:textId="77777777" w:rsidTr="004E0A3E">
        <w:trPr>
          <w:trHeight w:val="96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471D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Siya Patel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E565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Biology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C46EF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Characterization of "Diablo" hydrogel to attack tumor margins in Glioblastoma Multiforme patients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003D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Vivek Kumar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7ED98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Biomedical Engineering</w:t>
            </w:r>
          </w:p>
        </w:tc>
      </w:tr>
      <w:tr w:rsidR="004E0A3E" w:rsidRPr="004E0A3E" w14:paraId="45D11565" w14:textId="77777777" w:rsidTr="004E0A3E">
        <w:trPr>
          <w:trHeight w:val="72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64D2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Vijay Subramanian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9531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Biology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46EE3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Does mitochondrial DNA activate immune responses during TB infection?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DE7E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Mary </w:t>
            </w:r>
            <w:proofErr w:type="spellStart"/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Konsolaki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A746C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Biology Department</w:t>
            </w:r>
          </w:p>
        </w:tc>
      </w:tr>
      <w:tr w:rsidR="004E0A3E" w:rsidRPr="004E0A3E" w14:paraId="697D6174" w14:textId="77777777" w:rsidTr="004E0A3E">
        <w:trPr>
          <w:trHeight w:val="255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AC72" w14:textId="77777777" w:rsidR="004E0A3E" w:rsidRPr="004E0A3E" w:rsidRDefault="004E0A3E" w:rsidP="004E0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4257" w14:textId="77777777" w:rsidR="004E0A3E" w:rsidRPr="004E0A3E" w:rsidRDefault="004E0A3E" w:rsidP="004E0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F4E7" w14:textId="77777777" w:rsidR="004E0A3E" w:rsidRPr="004E0A3E" w:rsidRDefault="004E0A3E" w:rsidP="004E0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F326" w14:textId="77777777" w:rsidR="004E0A3E" w:rsidRPr="004E0A3E" w:rsidRDefault="004E0A3E" w:rsidP="004E0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6B93E" w14:textId="77777777" w:rsidR="004E0A3E" w:rsidRPr="004E0A3E" w:rsidRDefault="004E0A3E" w:rsidP="004E0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2F1CA36" w14:textId="77777777" w:rsidR="004E0A3E" w:rsidRDefault="004E0A3E">
      <w:pPr>
        <w:rPr>
          <w:rFonts w:ascii="Arial" w:hAnsi="Arial" w:cs="Arial"/>
          <w:sz w:val="24"/>
          <w:szCs w:val="24"/>
        </w:rPr>
      </w:pPr>
    </w:p>
    <w:sectPr w:rsidR="004E0A3E" w:rsidSect="00214704">
      <w:pgSz w:w="12240" w:h="15840"/>
      <w:pgMar w:top="1152" w:right="288" w:bottom="115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B5"/>
    <w:rsid w:val="0006026A"/>
    <w:rsid w:val="001226B5"/>
    <w:rsid w:val="00214704"/>
    <w:rsid w:val="004567E9"/>
    <w:rsid w:val="004E0A3E"/>
    <w:rsid w:val="00775F15"/>
    <w:rsid w:val="00887E32"/>
    <w:rsid w:val="00922F3F"/>
    <w:rsid w:val="00D55212"/>
    <w:rsid w:val="00DD30EE"/>
    <w:rsid w:val="00F8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63523"/>
  <w15:chartTrackingRefBased/>
  <w15:docId w15:val="{F1AFC4AC-C044-4169-9769-854BEA4A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Dripchak, Kimberly S</dc:creator>
  <cp:keywords/>
  <dc:description/>
  <cp:lastModifiedBy>Dripchak, Kimberly S</cp:lastModifiedBy>
  <cp:revision>3</cp:revision>
  <dcterms:created xsi:type="dcterms:W3CDTF">2024-02-02T17:15:00Z</dcterms:created>
  <dcterms:modified xsi:type="dcterms:W3CDTF">2024-02-06T16:05:00Z</dcterms:modified>
</cp:coreProperties>
</file>